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07" w:rsidRPr="00B84DE7" w:rsidRDefault="00B05A07" w:rsidP="00B05A0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Hoofdstuk 8</w:t>
      </w:r>
      <w:r w:rsidRPr="00B84DE7">
        <w:rPr>
          <w:b/>
          <w:sz w:val="44"/>
          <w:szCs w:val="44"/>
        </w:rPr>
        <w:t xml:space="preserve">: </w:t>
      </w:r>
      <w:r>
        <w:rPr>
          <w:b/>
          <w:sz w:val="44"/>
          <w:szCs w:val="44"/>
        </w:rPr>
        <w:t>Politiek Burgerschap</w:t>
      </w:r>
      <w:r w:rsidRPr="00B84DE7">
        <w:rPr>
          <w:b/>
          <w:noProof/>
          <w:color w:val="3E4245"/>
          <w:lang w:eastAsia="nl-NL"/>
        </w:rPr>
        <w:t xml:space="preserve"> </w:t>
      </w:r>
    </w:p>
    <w:p w:rsidR="00B05A07" w:rsidRPr="00B84DE7" w:rsidRDefault="00B05A07" w:rsidP="00B05A07">
      <w:pPr>
        <w:rPr>
          <w:sz w:val="32"/>
          <w:szCs w:val="32"/>
        </w:rPr>
      </w:pPr>
      <w:r w:rsidRPr="00B84DE7">
        <w:rPr>
          <w:sz w:val="32"/>
          <w:szCs w:val="32"/>
        </w:rPr>
        <w:t xml:space="preserve">Kerntaak </w:t>
      </w:r>
      <w:r>
        <w:rPr>
          <w:sz w:val="32"/>
          <w:szCs w:val="32"/>
        </w:rPr>
        <w:t>3</w:t>
      </w:r>
      <w:r w:rsidRPr="00B84DE7">
        <w:rPr>
          <w:sz w:val="32"/>
          <w:szCs w:val="32"/>
        </w:rPr>
        <w:t>: “</w:t>
      </w:r>
      <w:r>
        <w:rPr>
          <w:sz w:val="32"/>
          <w:szCs w:val="32"/>
        </w:rPr>
        <w:t>Deelnemen in het politieke domein, in besluitvorming en beleidsbeïnvloeding.</w:t>
      </w:r>
      <w:r w:rsidRPr="00B84DE7">
        <w:rPr>
          <w:sz w:val="32"/>
          <w:szCs w:val="32"/>
        </w:rPr>
        <w:t>”</w:t>
      </w:r>
    </w:p>
    <w:p w:rsidR="00B05A07" w:rsidRDefault="00B05A07" w:rsidP="00B05A07">
      <w:pPr>
        <w:rPr>
          <w:sz w:val="44"/>
          <w:szCs w:val="44"/>
        </w:rPr>
      </w:pPr>
    </w:p>
    <w:p w:rsidR="00B05A07" w:rsidRDefault="00B05A07" w:rsidP="00B05A07">
      <w:pPr>
        <w:rPr>
          <w:sz w:val="28"/>
          <w:szCs w:val="28"/>
        </w:rPr>
        <w:sectPr w:rsidR="00B05A07" w:rsidSect="009E2448">
          <w:footerReference w:type="default" r:id="rId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B84DE7">
        <w:rPr>
          <w:b/>
          <w:sz w:val="28"/>
          <w:szCs w:val="28"/>
        </w:rPr>
        <w:t xml:space="preserve"> Begrippen:</w:t>
      </w:r>
      <w:r w:rsidRPr="00B84DE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Leg de </w:t>
      </w:r>
      <w:r w:rsidRPr="00463D83">
        <w:rPr>
          <w:sz w:val="28"/>
          <w:szCs w:val="28"/>
        </w:rPr>
        <w:t>volgende begrip</w:t>
      </w:r>
      <w:r>
        <w:rPr>
          <w:sz w:val="28"/>
          <w:szCs w:val="28"/>
        </w:rPr>
        <w:t>pen</w:t>
      </w:r>
      <w:r w:rsidRPr="00463D83">
        <w:rPr>
          <w:sz w:val="28"/>
          <w:szCs w:val="28"/>
        </w:rPr>
        <w:t xml:space="preserve"> uit: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Stemrecht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Apartheid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Politiek</w:t>
      </w:r>
    </w:p>
    <w:p w:rsidR="00B05A07" w:rsidRDefault="00B05A07" w:rsidP="00B05A07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ab/>
        <w:t>Accepteren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proofErr w:type="spellStart"/>
      <w:r>
        <w:rPr>
          <w:sz w:val="28"/>
          <w:szCs w:val="28"/>
        </w:rPr>
        <w:t>Inburgeringsexamen</w:t>
      </w:r>
      <w:proofErr w:type="spellEnd"/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Politieke stroming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Liberalisme (VVD, D66, PVV)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Socialisme (SP, GroenLinks, PvdA)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Confessionalisme (CDA, ChristenUnie )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Politieke partij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Democratie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Dictatuur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Dictators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Politiestaten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Volksvertegenwoordiging             (= Tweede Kamer)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Referendum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Partijbeginselen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Gemeenteraadsverkiezingen</w:t>
      </w:r>
    </w:p>
    <w:p w:rsidR="00B05A07" w:rsidRDefault="00B05A07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Verkiezingen : 4 stuks:</w:t>
      </w:r>
    </w:p>
    <w:p w:rsidR="00B05A07" w:rsidRDefault="00B05A07" w:rsidP="00B05A07">
      <w:pPr>
        <w:pStyle w:val="Lijstalinea"/>
        <w:numPr>
          <w:ilvl w:val="0"/>
          <w:numId w:val="1"/>
        </w:numPr>
        <w:tabs>
          <w:tab w:val="left" w:pos="-14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Gemeenteraads</w:t>
      </w:r>
      <w:proofErr w:type="spellEnd"/>
    </w:p>
    <w:p w:rsidR="00B05A07" w:rsidRDefault="00B05A07" w:rsidP="00B05A07">
      <w:pPr>
        <w:pStyle w:val="Lijstalinea"/>
        <w:numPr>
          <w:ilvl w:val="0"/>
          <w:numId w:val="1"/>
        </w:num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>Provinciale</w:t>
      </w:r>
      <w:r w:rsidRPr="008240ED">
        <w:rPr>
          <w:sz w:val="28"/>
          <w:szCs w:val="28"/>
        </w:rPr>
        <w:t xml:space="preserve">, </w:t>
      </w:r>
    </w:p>
    <w:p w:rsidR="00B05A07" w:rsidRDefault="00B05A07" w:rsidP="00B05A07">
      <w:pPr>
        <w:pStyle w:val="Lijstalinea"/>
        <w:numPr>
          <w:ilvl w:val="0"/>
          <w:numId w:val="1"/>
        </w:num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>Tweede K</w:t>
      </w:r>
      <w:r w:rsidRPr="008240ED">
        <w:rPr>
          <w:sz w:val="28"/>
          <w:szCs w:val="28"/>
        </w:rPr>
        <w:t>amer</w:t>
      </w:r>
    </w:p>
    <w:p w:rsidR="00B05A07" w:rsidRDefault="00B05A07" w:rsidP="00B05A07">
      <w:pPr>
        <w:pStyle w:val="Lijstalinea"/>
        <w:numPr>
          <w:ilvl w:val="0"/>
          <w:numId w:val="1"/>
        </w:num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>E</w:t>
      </w:r>
      <w:r w:rsidRPr="008240ED">
        <w:rPr>
          <w:sz w:val="28"/>
          <w:szCs w:val="28"/>
        </w:rPr>
        <w:t>uropes</w:t>
      </w:r>
      <w:r>
        <w:rPr>
          <w:sz w:val="28"/>
          <w:szCs w:val="28"/>
        </w:rPr>
        <w:t>e</w:t>
      </w:r>
    </w:p>
    <w:p w:rsidR="00B05A07" w:rsidRDefault="00B05A07" w:rsidP="00B05A07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ab/>
        <w:t>Kieswijzer</w:t>
      </w:r>
    </w:p>
    <w:p w:rsidR="00B05A07" w:rsidRPr="008240ED" w:rsidRDefault="00B05A07" w:rsidP="00B05A07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ab/>
        <w:t>Stemmen</w:t>
      </w:r>
    </w:p>
    <w:p w:rsidR="00B05A07" w:rsidRDefault="00B05A07" w:rsidP="00B05A07">
      <w:pPr>
        <w:tabs>
          <w:tab w:val="left" w:pos="-142"/>
        </w:tabs>
        <w:ind w:left="708" w:right="139" w:hanging="28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A07" w:rsidRDefault="009011CF" w:rsidP="00B05A07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469066</wp:posOffset>
            </wp:positionH>
            <wp:positionV relativeFrom="paragraph">
              <wp:posOffset>756086</wp:posOffset>
            </wp:positionV>
            <wp:extent cx="2281072" cy="2279176"/>
            <wp:effectExtent l="19050" t="0" r="4928" b="0"/>
            <wp:wrapNone/>
            <wp:docPr id="2" name="il_fi" descr="http://data.roc.nl/afbeeldingen/nha/201008/politiek-voor-begi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ta.roc.nl/afbeeldingen/nha/201008/politiek-voor-beginn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72" cy="227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A07">
        <w:rPr>
          <w:sz w:val="28"/>
          <w:szCs w:val="28"/>
        </w:rPr>
        <w:t xml:space="preserve"> </w:t>
      </w:r>
    </w:p>
    <w:p w:rsidR="00B05A07" w:rsidRDefault="00B05A07" w:rsidP="00B05A07">
      <w:pPr>
        <w:ind w:left="1416" w:hanging="1416"/>
        <w:rPr>
          <w:sz w:val="28"/>
          <w:szCs w:val="28"/>
        </w:rPr>
        <w:sectPr w:rsidR="00B05A07" w:rsidSect="007E4FEB">
          <w:type w:val="continuous"/>
          <w:pgSz w:w="11906" w:h="16838"/>
          <w:pgMar w:top="1134" w:right="1418" w:bottom="1418" w:left="1276" w:header="709" w:footer="709" w:gutter="0"/>
          <w:cols w:num="2" w:space="144"/>
          <w:docGrid w:linePitch="360"/>
        </w:sectPr>
      </w:pPr>
    </w:p>
    <w:p w:rsidR="00B05A07" w:rsidRDefault="00B05A07" w:rsidP="00B05A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Opdracht 1: </w:t>
      </w:r>
    </w:p>
    <w:p w:rsidR="00B05A07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 xml:space="preserve">Over veel afspraken en regels in Nederland hebben mensen verschillende meningen. De politieke partijen verschillen ook vaak van mening over hoe de dingen in Nederland moeten worden geregeld. </w:t>
      </w:r>
    </w:p>
    <w:p w:rsidR="00B05A07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>Met welke politieke partij komen jouw ideeën eigenlijk overeen? Maak in de les 2 testen om te kijken bij welke politieke partij jouw ideeën het best passen.</w:t>
      </w:r>
    </w:p>
    <w:p w:rsidR="00B05A07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>1a) Bij welke partij denk jij dat jouw ideeën het beste passen?</w:t>
      </w:r>
    </w:p>
    <w:p w:rsidR="00B05A07" w:rsidRPr="00C40D60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 xml:space="preserve">1b) Ga naar: </w:t>
      </w:r>
    </w:p>
    <w:p w:rsidR="00B05A07" w:rsidRDefault="003D25D9" w:rsidP="00B05A07">
      <w:pPr>
        <w:rPr>
          <w:sz w:val="28"/>
          <w:szCs w:val="28"/>
        </w:rPr>
      </w:pPr>
      <w:hyperlink r:id="rId9" w:anchor="/intro" w:history="1">
        <w:r w:rsidR="00B05A07" w:rsidRPr="00E621C7">
          <w:rPr>
            <w:rStyle w:val="Hyperlink"/>
            <w:sz w:val="28"/>
            <w:szCs w:val="28"/>
          </w:rPr>
          <w:t>http://www.stemwijzer.nl/TweedeKamer2010/index.html#/intro</w:t>
        </w:r>
      </w:hyperlink>
    </w:p>
    <w:p w:rsidR="00B05A07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>Maak de test. Krijg je dezelfde uitslag als je voor jezelf had ingevuld bij 1a?</w:t>
      </w:r>
    </w:p>
    <w:p w:rsidR="00B05A07" w:rsidRPr="00C40D60" w:rsidRDefault="00B05A07" w:rsidP="00B05A07">
      <w:pPr>
        <w:rPr>
          <w:sz w:val="28"/>
          <w:szCs w:val="28"/>
        </w:rPr>
      </w:pPr>
      <w:r>
        <w:rPr>
          <w:sz w:val="28"/>
          <w:szCs w:val="28"/>
        </w:rPr>
        <w:t xml:space="preserve">1c) Ga naar: </w:t>
      </w:r>
    </w:p>
    <w:p w:rsidR="00B05A07" w:rsidRDefault="003D25D9" w:rsidP="00B05A07">
      <w:pPr>
        <w:rPr>
          <w:sz w:val="28"/>
          <w:szCs w:val="28"/>
        </w:rPr>
      </w:pPr>
      <w:hyperlink r:id="rId10" w:history="1">
        <w:r w:rsidR="00B05A07" w:rsidRPr="00E621C7">
          <w:rPr>
            <w:rStyle w:val="Hyperlink"/>
            <w:sz w:val="28"/>
            <w:szCs w:val="28"/>
          </w:rPr>
          <w:t>http://www.tweedekamer2010.kieskompas.nl/</w:t>
        </w:r>
      </w:hyperlink>
    </w:p>
    <w:p w:rsidR="00B05A07" w:rsidRDefault="00B05A07" w:rsidP="00B05A07">
      <w:p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Maak de test. Krijg je dezelfde uitslag als bij 1a en 1b?</w:t>
      </w:r>
    </w:p>
    <w:p w:rsidR="00B05A07" w:rsidRDefault="006B255C" w:rsidP="00B05A07">
      <w:p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107950</wp:posOffset>
            </wp:positionV>
            <wp:extent cx="1700530" cy="1173480"/>
            <wp:effectExtent l="19050" t="0" r="0" b="0"/>
            <wp:wrapNone/>
            <wp:docPr id="4" name="il_fi" descr="http://allesoverpolitiek.nl/wp-content/uploads/2011/12/alles_over_politi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esoverpolitiek.nl/wp-content/uploads/2011/12/alles_over_politie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A07" w:rsidRDefault="00B05A07" w:rsidP="00B05A07">
      <w:p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1d) Bespreek je resultaat met je docent. </w:t>
      </w:r>
    </w:p>
    <w:p w:rsidR="00B05A07" w:rsidRDefault="00B05A07" w:rsidP="00B05A07">
      <w:p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</w:p>
    <w:p w:rsidR="00B05A07" w:rsidRDefault="00B05A07" w:rsidP="00B05A07">
      <w:pPr>
        <w:tabs>
          <w:tab w:val="left" w:pos="720"/>
        </w:tabs>
        <w:suppressAutoHyphens/>
        <w:spacing w:after="0" w:line="240" w:lineRule="auto"/>
        <w:rPr>
          <w:i/>
          <w:sz w:val="28"/>
          <w:szCs w:val="28"/>
        </w:rPr>
      </w:pPr>
      <w:r w:rsidRPr="00927288">
        <w:rPr>
          <w:i/>
          <w:sz w:val="28"/>
          <w:szCs w:val="28"/>
        </w:rPr>
        <w:t xml:space="preserve">Je hoeft niets in te leveren. </w:t>
      </w:r>
    </w:p>
    <w:p w:rsidR="00B05A07" w:rsidRDefault="00B05A07" w:rsidP="00B05A07">
      <w:pPr>
        <w:tabs>
          <w:tab w:val="left" w:pos="720"/>
        </w:tabs>
        <w:suppressAutoHyphens/>
        <w:spacing w:after="0" w:line="240" w:lineRule="auto"/>
        <w:rPr>
          <w:i/>
          <w:sz w:val="28"/>
          <w:szCs w:val="28"/>
        </w:rPr>
      </w:pPr>
      <w:r w:rsidRPr="00927288">
        <w:rPr>
          <w:i/>
          <w:sz w:val="28"/>
          <w:szCs w:val="28"/>
        </w:rPr>
        <w:t>Als je de opdrachten in de les goed hebt uitgevoerd,</w:t>
      </w:r>
    </w:p>
    <w:p w:rsidR="00B05A07" w:rsidRPr="00927288" w:rsidRDefault="00B05A07" w:rsidP="00B05A07">
      <w:pPr>
        <w:tabs>
          <w:tab w:val="left" w:pos="720"/>
        </w:tabs>
        <w:suppressAutoHyphens/>
        <w:spacing w:after="0" w:line="240" w:lineRule="auto"/>
        <w:rPr>
          <w:i/>
          <w:sz w:val="28"/>
          <w:szCs w:val="28"/>
        </w:rPr>
      </w:pPr>
      <w:r w:rsidRPr="00927288">
        <w:rPr>
          <w:i/>
          <w:sz w:val="28"/>
          <w:szCs w:val="28"/>
        </w:rPr>
        <w:t xml:space="preserve"> krijg je een bewijsstuk van je docent voor in je portfolio.</w:t>
      </w:r>
    </w:p>
    <w:p w:rsidR="00B05A07" w:rsidRDefault="00B05A07" w:rsidP="00B05A07">
      <w:pPr>
        <w:ind w:left="1416"/>
        <w:rPr>
          <w:i/>
          <w:sz w:val="28"/>
          <w:szCs w:val="28"/>
        </w:rPr>
      </w:pPr>
    </w:p>
    <w:p w:rsidR="001963D3" w:rsidRDefault="001963D3" w:rsidP="001963D3">
      <w:pPr>
        <w:rPr>
          <w:sz w:val="44"/>
          <w:szCs w:val="44"/>
        </w:rPr>
      </w:pPr>
    </w:p>
    <w:p w:rsidR="001963D3" w:rsidRDefault="001963D3" w:rsidP="001963D3">
      <w:pPr>
        <w:rPr>
          <w:sz w:val="44"/>
          <w:szCs w:val="44"/>
        </w:rPr>
      </w:pPr>
    </w:p>
    <w:p w:rsidR="001963D3" w:rsidRPr="00463D83" w:rsidRDefault="001963D3" w:rsidP="001963D3">
      <w:pPr>
        <w:rPr>
          <w:sz w:val="44"/>
          <w:szCs w:val="44"/>
        </w:rPr>
      </w:pPr>
      <w:r w:rsidRPr="00463D83">
        <w:rPr>
          <w:sz w:val="44"/>
          <w:szCs w:val="44"/>
        </w:rPr>
        <w:t>BEGRIPPENTOETS:</w:t>
      </w:r>
      <w:r w:rsidRPr="00463D83">
        <w:rPr>
          <w:sz w:val="44"/>
          <w:szCs w:val="44"/>
        </w:rPr>
        <w:tab/>
      </w:r>
      <w:r w:rsidRPr="00463D83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</w:p>
    <w:p w:rsidR="001963D3" w:rsidRDefault="001963D3" w:rsidP="001963D3">
      <w:pPr>
        <w:rPr>
          <w:sz w:val="44"/>
          <w:szCs w:val="44"/>
        </w:rPr>
      </w:pPr>
      <w:r w:rsidRPr="00463D83">
        <w:rPr>
          <w:sz w:val="44"/>
          <w:szCs w:val="44"/>
        </w:rPr>
        <w:t>OPDRACHTEN</w:t>
      </w:r>
      <w:r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  <w:r w:rsidRPr="00463D83">
        <w:rPr>
          <w:sz w:val="44"/>
          <w:szCs w:val="44"/>
        </w:rPr>
        <w:tab/>
      </w:r>
    </w:p>
    <w:p w:rsidR="001963D3" w:rsidRDefault="001963D3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br w:type="page"/>
      </w:r>
    </w:p>
    <w:p w:rsidR="001963D3" w:rsidRDefault="001963D3" w:rsidP="001963D3">
      <w:pPr>
        <w:pStyle w:val="Kop1"/>
      </w:pPr>
      <w:r>
        <w:lastRenderedPageBreak/>
        <w:t xml:space="preserve">Politieke websites - Partijen in de Tweede Kamer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586740" cy="695960"/>
            <wp:effectExtent l="19050" t="0" r="3810" b="0"/>
            <wp:docPr id="8" name="Afbeelding 8" descr="VV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V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Volkspartij voor Vrijheid en Democratie (VVD)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31</w:t>
      </w:r>
      <w:r>
        <w:br/>
      </w:r>
      <w:r>
        <w:rPr>
          <w:rStyle w:val="date"/>
        </w:rPr>
        <w:t>Website:</w:t>
      </w:r>
      <w:hyperlink r:id="rId13" w:history="1">
        <w:r>
          <w:rPr>
            <w:rStyle w:val="Hyperlink"/>
          </w:rPr>
          <w:t>http://www.vvd.nl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1419225" cy="422910"/>
            <wp:effectExtent l="19050" t="0" r="9525" b="0"/>
            <wp:docPr id="9" name="Afbeelding 9" descr="PV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VDA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Partij van de Arbeid (PvdA)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30</w:t>
      </w:r>
      <w:r>
        <w:br/>
      </w:r>
      <w:r>
        <w:rPr>
          <w:rStyle w:val="date"/>
        </w:rPr>
        <w:t>Website:</w:t>
      </w:r>
      <w:hyperlink r:id="rId15" w:history="1">
        <w:r>
          <w:rPr>
            <w:rStyle w:val="Hyperlink"/>
          </w:rPr>
          <w:t>http://www.pvda.nl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1896745" cy="559435"/>
            <wp:effectExtent l="19050" t="0" r="8255" b="0"/>
            <wp:docPr id="10" name="Afbeelding 10" descr="PV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VV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Partij voor de vrijheid (PVV)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23</w:t>
      </w:r>
      <w:r>
        <w:br/>
      </w:r>
      <w:r>
        <w:rPr>
          <w:rStyle w:val="date"/>
        </w:rPr>
        <w:t>Website:</w:t>
      </w:r>
      <w:hyperlink r:id="rId17" w:history="1">
        <w:r>
          <w:rPr>
            <w:rStyle w:val="Hyperlink"/>
          </w:rPr>
          <w:t>http://www.partijvoordevrijheid.nl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955040" cy="300355"/>
            <wp:effectExtent l="19050" t="0" r="0" b="0"/>
            <wp:docPr id="11" name="Afbeelding 11" descr="C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DA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Christen Democratisch Appel (CDA)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21</w:t>
      </w:r>
      <w:r>
        <w:br/>
      </w:r>
      <w:r>
        <w:rPr>
          <w:rStyle w:val="date"/>
        </w:rPr>
        <w:t>Website:</w:t>
      </w:r>
      <w:hyperlink r:id="rId19" w:history="1">
        <w:r>
          <w:rPr>
            <w:rStyle w:val="Hyperlink"/>
          </w:rPr>
          <w:t>http://www.cda.nl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477520" cy="259080"/>
            <wp:effectExtent l="19050" t="0" r="0" b="0"/>
            <wp:docPr id="12" name="Afbeelding 12" descr="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Socialistische Partij (SP)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15</w:t>
      </w:r>
      <w:r>
        <w:br/>
      </w:r>
      <w:r>
        <w:rPr>
          <w:rStyle w:val="date"/>
        </w:rPr>
        <w:t>Website:</w:t>
      </w:r>
      <w:hyperlink r:id="rId21" w:history="1">
        <w:r>
          <w:rPr>
            <w:rStyle w:val="Hyperlink"/>
          </w:rPr>
          <w:t>http://www.sp.nl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lastRenderedPageBreak/>
        <w:drawing>
          <wp:inline distT="0" distB="0" distL="0" distR="0">
            <wp:extent cx="1078230" cy="709930"/>
            <wp:effectExtent l="19050" t="0" r="7620" b="0"/>
            <wp:docPr id="13" name="Afbeelding 13" descr="D6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66 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Democraten 66 (D66)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10</w:t>
      </w:r>
      <w:r>
        <w:br/>
      </w:r>
      <w:r>
        <w:rPr>
          <w:rStyle w:val="date"/>
        </w:rPr>
        <w:t>Website:</w:t>
      </w:r>
      <w:hyperlink r:id="rId23" w:history="1">
        <w:r>
          <w:rPr>
            <w:rStyle w:val="Hyperlink"/>
          </w:rPr>
          <w:t>http://www.d66.nl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1692275" cy="191135"/>
            <wp:effectExtent l="19050" t="0" r="3175" b="0"/>
            <wp:docPr id="14" name="Afbeelding 14" descr="GroenLin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oenLinks 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GroenLinks (GL)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10</w:t>
      </w:r>
      <w:r>
        <w:br/>
      </w:r>
      <w:r>
        <w:rPr>
          <w:rStyle w:val="date"/>
        </w:rPr>
        <w:t>Website:</w:t>
      </w:r>
      <w:hyperlink r:id="rId25" w:history="1">
        <w:r>
          <w:rPr>
            <w:rStyle w:val="Hyperlink"/>
          </w:rPr>
          <w:t>http://www.groenlinks.nl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1896745" cy="218440"/>
            <wp:effectExtent l="19050" t="0" r="8255" b="0"/>
            <wp:docPr id="15" name="Afbeelding 15" descr="ChristenU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ristenUnie Log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ChristenUnie (CU)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5</w:t>
      </w:r>
      <w:r>
        <w:br/>
      </w:r>
      <w:r>
        <w:rPr>
          <w:rStyle w:val="date"/>
        </w:rPr>
        <w:t>Website:</w:t>
      </w:r>
      <w:hyperlink r:id="rId27" w:history="1">
        <w:r>
          <w:rPr>
            <w:rStyle w:val="Hyperlink"/>
          </w:rPr>
          <w:t>http://www.christenunie.nl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1036955" cy="709930"/>
            <wp:effectExtent l="0" t="0" r="0" b="0"/>
            <wp:docPr id="16" name="Afbeelding 16" descr="SG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GP Log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Staatkundig Gereformeerde Partij (SGP)</w:t>
      </w:r>
    </w:p>
    <w:p w:rsidR="001963D3" w:rsidRDefault="001963D3" w:rsidP="001963D3">
      <w:pPr>
        <w:pStyle w:val="Normaalweb"/>
      </w:pPr>
      <w:r>
        <w:rPr>
          <w:rStyle w:val="date"/>
        </w:rPr>
        <w:t>Aantal zetels:</w:t>
      </w:r>
      <w:r>
        <w:t>2</w:t>
      </w:r>
      <w:r>
        <w:br/>
      </w:r>
      <w:r>
        <w:rPr>
          <w:rStyle w:val="date"/>
        </w:rPr>
        <w:t>Website:</w:t>
      </w:r>
      <w:hyperlink r:id="rId29" w:history="1">
        <w:r>
          <w:rPr>
            <w:rStyle w:val="Hyperlink"/>
          </w:rPr>
          <w:t>http://www.sgp.nl</w:t>
        </w:r>
      </w:hyperlink>
      <w:r>
        <w:t xml:space="preserve"> </w:t>
      </w:r>
    </w:p>
    <w:p w:rsidR="001963D3" w:rsidRDefault="001963D3" w:rsidP="001963D3">
      <w:r>
        <w:rPr>
          <w:noProof/>
          <w:lang w:eastAsia="nl-NL"/>
        </w:rPr>
        <w:drawing>
          <wp:inline distT="0" distB="0" distL="0" distR="0">
            <wp:extent cx="884081" cy="1105469"/>
            <wp:effectExtent l="19050" t="0" r="0" b="0"/>
            <wp:docPr id="17" name="Afbeelding 17" descr="PVD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VDD 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83" cy="111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D3" w:rsidRDefault="001963D3" w:rsidP="001963D3">
      <w:pPr>
        <w:pStyle w:val="Kop3"/>
      </w:pPr>
      <w:r>
        <w:t>Partij voor de dieren (PvdD)</w:t>
      </w:r>
    </w:p>
    <w:p w:rsidR="003D661C" w:rsidRDefault="001963D3" w:rsidP="001963D3">
      <w:pPr>
        <w:pStyle w:val="Normaalweb"/>
      </w:pPr>
      <w:r>
        <w:rPr>
          <w:rStyle w:val="date"/>
        </w:rPr>
        <w:t>Aantal zetels:</w:t>
      </w:r>
      <w:r>
        <w:t>2</w:t>
      </w:r>
      <w:r>
        <w:br/>
      </w:r>
      <w:r>
        <w:rPr>
          <w:rStyle w:val="date"/>
        </w:rPr>
        <w:t>Website:</w:t>
      </w:r>
      <w:hyperlink r:id="rId31" w:history="1">
        <w:r>
          <w:rPr>
            <w:rStyle w:val="Hyperlink"/>
          </w:rPr>
          <w:t>http://www.partijvoordedieren.nl</w:t>
        </w:r>
      </w:hyperlink>
      <w:r>
        <w:t xml:space="preserve"> </w:t>
      </w:r>
    </w:p>
    <w:sectPr w:rsidR="003D661C" w:rsidSect="00E4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0F" w:rsidRDefault="0066410F" w:rsidP="003D25D9">
      <w:pPr>
        <w:spacing w:after="0" w:line="240" w:lineRule="auto"/>
      </w:pPr>
      <w:r>
        <w:separator/>
      </w:r>
    </w:p>
  </w:endnote>
  <w:endnote w:type="continuationSeparator" w:id="0">
    <w:p w:rsidR="0066410F" w:rsidRDefault="0066410F" w:rsidP="003D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8C" w:rsidRDefault="00B05A07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70788C" w:rsidRDefault="0066410F">
    <w:pPr>
      <w:pStyle w:val="Voettekst"/>
    </w:pPr>
  </w:p>
  <w:p w:rsidR="00EA5FA1" w:rsidRDefault="0066410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0F" w:rsidRDefault="0066410F" w:rsidP="003D25D9">
      <w:pPr>
        <w:spacing w:after="0" w:line="240" w:lineRule="auto"/>
      </w:pPr>
      <w:r>
        <w:separator/>
      </w:r>
    </w:p>
  </w:footnote>
  <w:footnote w:type="continuationSeparator" w:id="0">
    <w:p w:rsidR="0066410F" w:rsidRDefault="0066410F" w:rsidP="003D2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8F9"/>
    <w:multiLevelType w:val="multilevel"/>
    <w:tmpl w:val="23B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3450D"/>
    <w:multiLevelType w:val="hybridMultilevel"/>
    <w:tmpl w:val="3FB0B640"/>
    <w:lvl w:ilvl="0" w:tplc="6ABE6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07"/>
    <w:rsid w:val="000714A5"/>
    <w:rsid w:val="000D149D"/>
    <w:rsid w:val="00180618"/>
    <w:rsid w:val="001963D3"/>
    <w:rsid w:val="001B37B5"/>
    <w:rsid w:val="003D25D9"/>
    <w:rsid w:val="0066410F"/>
    <w:rsid w:val="006B255C"/>
    <w:rsid w:val="008722B2"/>
    <w:rsid w:val="009011CF"/>
    <w:rsid w:val="00B05A07"/>
    <w:rsid w:val="00B86B2C"/>
    <w:rsid w:val="00DA00E8"/>
    <w:rsid w:val="00E426CF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5A07"/>
  </w:style>
  <w:style w:type="paragraph" w:styleId="Kop1">
    <w:name w:val="heading 1"/>
    <w:basedOn w:val="Standaard"/>
    <w:link w:val="Kop1Char"/>
    <w:uiPriority w:val="9"/>
    <w:qFormat/>
    <w:rsid w:val="0019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9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B0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A07"/>
  </w:style>
  <w:style w:type="paragraph" w:styleId="Lijstalinea">
    <w:name w:val="List Paragraph"/>
    <w:basedOn w:val="Standaard"/>
    <w:uiPriority w:val="34"/>
    <w:qFormat/>
    <w:rsid w:val="00B05A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5A0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5A0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63D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963D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1963D3"/>
    <w:rPr>
      <w:b/>
      <w:bCs/>
    </w:rPr>
  </w:style>
  <w:style w:type="paragraph" w:styleId="Normaalweb">
    <w:name w:val="Normal (Web)"/>
    <w:basedOn w:val="Standaard"/>
    <w:uiPriority w:val="99"/>
    <w:unhideWhenUsed/>
    <w:rsid w:val="0019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date">
    <w:name w:val="date"/>
    <w:basedOn w:val="Standaardalinea-lettertype"/>
    <w:rsid w:val="0019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4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vd.nl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www.sp.nl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gif"/><Relationship Id="rId17" Type="http://schemas.openxmlformats.org/officeDocument/2006/relationships/hyperlink" Target="http://www.partijvoordevrijheid.nl" TargetMode="External"/><Relationship Id="rId25" Type="http://schemas.openxmlformats.org/officeDocument/2006/relationships/hyperlink" Target="http://www.groenlinks.n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gif"/><Relationship Id="rId29" Type="http://schemas.openxmlformats.org/officeDocument/2006/relationships/hyperlink" Target="http://www.sgp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vda.nl" TargetMode="External"/><Relationship Id="rId23" Type="http://schemas.openxmlformats.org/officeDocument/2006/relationships/hyperlink" Target="http://www.d66.nl" TargetMode="External"/><Relationship Id="rId28" Type="http://schemas.openxmlformats.org/officeDocument/2006/relationships/image" Target="media/image12.gif"/><Relationship Id="rId10" Type="http://schemas.openxmlformats.org/officeDocument/2006/relationships/hyperlink" Target="http://www.tweedekamer2010.kieskompas.nl/" TargetMode="External"/><Relationship Id="rId19" Type="http://schemas.openxmlformats.org/officeDocument/2006/relationships/hyperlink" Target="http://www.cda.nl" TargetMode="External"/><Relationship Id="rId31" Type="http://schemas.openxmlformats.org/officeDocument/2006/relationships/hyperlink" Target="http://www.partijvoordedier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mwijzer.nl/TweedeKamer2010/index.html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hyperlink" Target="http://www.christenunie.nl" TargetMode="External"/><Relationship Id="rId30" Type="http://schemas.openxmlformats.org/officeDocument/2006/relationships/image" Target="media/image1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453</Words>
  <Characters>2492</Characters>
  <Application>Microsoft Office Word</Application>
  <DocSecurity>0</DocSecurity>
  <Lines>20</Lines>
  <Paragraphs>5</Paragraphs>
  <ScaleCrop>false</ScaleCrop>
  <Company>AOC Oost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4</cp:revision>
  <dcterms:created xsi:type="dcterms:W3CDTF">2012-04-10T09:51:00Z</dcterms:created>
  <dcterms:modified xsi:type="dcterms:W3CDTF">2012-04-10T10:49:00Z</dcterms:modified>
</cp:coreProperties>
</file>